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64" w:rsidRDefault="006E7727" w:rsidP="006E7727">
      <w:pPr>
        <w:pStyle w:val="Title"/>
      </w:pPr>
      <w:proofErr w:type="spellStart"/>
      <w:r>
        <w:t>Cookin</w:t>
      </w:r>
      <w:proofErr w:type="spellEnd"/>
      <w:r>
        <w:t>’ for the Kids event talking points</w:t>
      </w:r>
    </w:p>
    <w:p w:rsidR="006B4C07" w:rsidRDefault="006B4C07" w:rsidP="006B4C07">
      <w:pPr>
        <w:pStyle w:val="Heading2"/>
      </w:pPr>
      <w:r>
        <w:t>About ESA and St. Jude</w:t>
      </w:r>
    </w:p>
    <w:p w:rsidR="006E7727" w:rsidRDefault="006E7727" w:rsidP="006E7727">
      <w:r>
        <w:t>ESA and St. Jude have been in a partnership since 1972.</w:t>
      </w:r>
    </w:p>
    <w:p w:rsidR="006B4C07" w:rsidRDefault="006B4C07" w:rsidP="006E7727">
      <w:r>
        <w:t>It takes $1.9 million to run St. Jude for one day.</w:t>
      </w:r>
    </w:p>
    <w:p w:rsidR="006E7727" w:rsidRDefault="006E7727" w:rsidP="006E7727">
      <w:r>
        <w:t>ESA raises an average of $10 million per year for St. Jude in cash and pledges.</w:t>
      </w:r>
    </w:p>
    <w:p w:rsidR="006E7727" w:rsidRDefault="006E7727" w:rsidP="006E7727">
      <w:r>
        <w:t>Since 197</w:t>
      </w:r>
      <w:r w:rsidR="00010989">
        <w:t>2, ESA has raised more than $200</w:t>
      </w:r>
      <w:bookmarkStart w:id="0" w:name="_GoBack"/>
      <w:bookmarkEnd w:id="0"/>
      <w:r>
        <w:t xml:space="preserve"> million for the hospital.</w:t>
      </w:r>
    </w:p>
    <w:p w:rsidR="006B4C07" w:rsidRDefault="006B4C07" w:rsidP="006E7727">
      <w:r>
        <w:t>When St. Jude opened, the survival rate for ALL, the most common form of pediatric cancer, was 4%. Today, that survival rate has reached 94%.</w:t>
      </w:r>
    </w:p>
    <w:p w:rsidR="006E7727" w:rsidRDefault="006E7727" w:rsidP="006E7727">
      <w:r>
        <w:t>In November of 2012, in conjunction with the 40</w:t>
      </w:r>
      <w:r w:rsidRPr="006E7727">
        <w:rPr>
          <w:vertAlign w:val="superscript"/>
        </w:rPr>
        <w:t>th</w:t>
      </w:r>
      <w:r>
        <w:t xml:space="preserve"> anniversary of our partnership, St. Jude held a special dedication for ESA at the hospital, where murals depicting our relationship were revealed in the Patient Care Plaza. </w:t>
      </w:r>
    </w:p>
    <w:p w:rsidR="006E7727" w:rsidRDefault="006E7727" w:rsidP="006E7727">
      <w:r>
        <w:t>ESA members participate in the St. Jude Memphis Marathon, and in 2013 rais</w:t>
      </w:r>
      <w:r w:rsidR="006B4C07">
        <w:t>ed more than $50,000 as Team ESA.</w:t>
      </w:r>
    </w:p>
    <w:p w:rsidR="006B4C07" w:rsidRDefault="006B4C07" w:rsidP="006E7727">
      <w:r>
        <w:t xml:space="preserve">ESA members are also involved in their local Give thanks. Walks, </w:t>
      </w:r>
      <w:proofErr w:type="spellStart"/>
      <w:r>
        <w:t>Dreamhomes</w:t>
      </w:r>
      <w:proofErr w:type="spellEnd"/>
      <w:r>
        <w:t xml:space="preserve">, </w:t>
      </w:r>
      <w:proofErr w:type="spellStart"/>
      <w:r>
        <w:t>Radiothons</w:t>
      </w:r>
      <w:proofErr w:type="spellEnd"/>
      <w:r>
        <w:t xml:space="preserve">, and any other St. Jude project they can find. </w:t>
      </w:r>
    </w:p>
    <w:p w:rsidR="006B4C07" w:rsidRDefault="006B4C07" w:rsidP="006B4C07">
      <w:pPr>
        <w:pStyle w:val="Heading2"/>
      </w:pPr>
      <w:r>
        <w:t>About ESA</w:t>
      </w:r>
    </w:p>
    <w:p w:rsidR="006B4C07" w:rsidRDefault="006B4C07" w:rsidP="006B4C07">
      <w:r>
        <w:t>ESA members volunteer more than 650,000 hours annually</w:t>
      </w:r>
    </w:p>
    <w:p w:rsidR="006B4C07" w:rsidRDefault="006B4C07" w:rsidP="006B4C07">
      <w:r>
        <w:t xml:space="preserve">Beside St. Jude, members support military members and their families, Easter Seals, domestic violence and literacy causes, scholarships through our Foundation, and a number of local projects across the country. </w:t>
      </w:r>
    </w:p>
    <w:p w:rsidR="006B4C07" w:rsidRPr="006B4C07" w:rsidRDefault="006B4C07" w:rsidP="006B4C07">
      <w:r>
        <w:t>We have members of all ages, from college students to 60+ year members.</w:t>
      </w:r>
    </w:p>
    <w:p w:rsidR="006B4C07" w:rsidRDefault="006B4C07" w:rsidP="006B4C07">
      <w:pPr>
        <w:pStyle w:val="Heading2"/>
      </w:pPr>
      <w:r>
        <w:t xml:space="preserve">Judges </w:t>
      </w:r>
    </w:p>
    <w:p w:rsidR="006B4C07" w:rsidRDefault="006B4C07" w:rsidP="006B4C07">
      <w:r>
        <w:t>What is your name, job title, and how long have you served in this position?</w:t>
      </w:r>
    </w:p>
    <w:p w:rsidR="006B4C07" w:rsidRDefault="006B4C07" w:rsidP="006B4C07">
      <w:r>
        <w:t>Why did you want to be a judge?</w:t>
      </w:r>
    </w:p>
    <w:p w:rsidR="006B4C07" w:rsidRDefault="006B4C07" w:rsidP="006B4C07">
      <w:r>
        <w:t>Do you cook? If so, what is the best thing that you cook?</w:t>
      </w:r>
    </w:p>
    <w:p w:rsidR="00D27FD7" w:rsidRDefault="00D27FD7" w:rsidP="006B4C07">
      <w:r>
        <w:t>What is your favorite thing about ESA? (</w:t>
      </w:r>
      <w:proofErr w:type="gramStart"/>
      <w:r>
        <w:t>if</w:t>
      </w:r>
      <w:proofErr w:type="gramEnd"/>
      <w:r>
        <w:t xml:space="preserve"> an ESA member)</w:t>
      </w:r>
    </w:p>
    <w:p w:rsidR="006B4C07" w:rsidRDefault="006B4C07" w:rsidP="006B4C07">
      <w:pPr>
        <w:pStyle w:val="Heading2"/>
      </w:pPr>
      <w:r>
        <w:t>Audience Questions</w:t>
      </w:r>
    </w:p>
    <w:p w:rsidR="006B4C07" w:rsidRDefault="006B4C07" w:rsidP="006B4C07">
      <w:r>
        <w:t>Who’s the cook in your family?</w:t>
      </w:r>
    </w:p>
    <w:p w:rsidR="006B4C07" w:rsidRDefault="006B4C07" w:rsidP="006B4C07">
      <w:r>
        <w:lastRenderedPageBreak/>
        <w:t>What is your favorite thing to cook?</w:t>
      </w:r>
    </w:p>
    <w:p w:rsidR="006B4C07" w:rsidRDefault="006B4C07" w:rsidP="006B4C07">
      <w:r>
        <w:t>Do you usually follow a recipe to the “T” or do you “wing it”?</w:t>
      </w:r>
    </w:p>
    <w:p w:rsidR="006B4C07" w:rsidRDefault="006B4C07" w:rsidP="006B4C07">
      <w:r>
        <w:t>Do you prefer to cook or bake?</w:t>
      </w:r>
    </w:p>
    <w:p w:rsidR="00D27FD7" w:rsidRDefault="00D27FD7" w:rsidP="006B4C07">
      <w:r>
        <w:t>What is your favorite thing about ESA? (if an ESA member)</w:t>
      </w:r>
    </w:p>
    <w:p w:rsidR="00D14DA1" w:rsidRDefault="00D14DA1" w:rsidP="00D14DA1">
      <w:pPr>
        <w:pStyle w:val="Heading2"/>
      </w:pPr>
      <w:r>
        <w:t>Questions for the Chefs</w:t>
      </w:r>
    </w:p>
    <w:p w:rsidR="00D14DA1" w:rsidRDefault="00D14DA1" w:rsidP="00D14DA1">
      <w:r>
        <w:t>What is your name, what state are you from and how long have you need in ESA?</w:t>
      </w:r>
      <w:r w:rsidR="00D27FD7">
        <w:t xml:space="preserve"> (</w:t>
      </w:r>
      <w:proofErr w:type="gramStart"/>
      <w:r w:rsidR="00D27FD7">
        <w:t>if</w:t>
      </w:r>
      <w:proofErr w:type="gramEnd"/>
      <w:r w:rsidR="00D27FD7">
        <w:t xml:space="preserve"> an ESA member)</w:t>
      </w:r>
    </w:p>
    <w:p w:rsidR="00D14DA1" w:rsidRDefault="00D14DA1" w:rsidP="00D14DA1">
      <w:r>
        <w:t>How often do you cook at home?</w:t>
      </w:r>
    </w:p>
    <w:p w:rsidR="00D14DA1" w:rsidRDefault="00D14DA1" w:rsidP="00D14DA1">
      <w:r>
        <w:t>What is your “specialty”?</w:t>
      </w:r>
    </w:p>
    <w:p w:rsidR="00D14DA1" w:rsidRDefault="00D14DA1" w:rsidP="00D14DA1">
      <w:r>
        <w:t>Do you like to cook?</w:t>
      </w:r>
    </w:p>
    <w:p w:rsidR="00D14DA1" w:rsidRDefault="00D14DA1" w:rsidP="00D14DA1">
      <w:r>
        <w:t>What don’t you like to cook?</w:t>
      </w:r>
    </w:p>
    <w:p w:rsidR="00D14DA1" w:rsidRDefault="00D14DA1" w:rsidP="00D14DA1">
      <w:r>
        <w:t>What makes you qualified to do this today?</w:t>
      </w:r>
    </w:p>
    <w:p w:rsidR="00D14DA1" w:rsidRDefault="00D14DA1" w:rsidP="00D14DA1">
      <w:r>
        <w:t>What is your strategy for today?</w:t>
      </w:r>
    </w:p>
    <w:p w:rsidR="00D14DA1" w:rsidRDefault="00D14DA1" w:rsidP="00D14DA1">
      <w:r>
        <w:t>What is your favorite cookbook?</w:t>
      </w:r>
    </w:p>
    <w:p w:rsidR="00D27FD7" w:rsidRPr="00D14DA1" w:rsidRDefault="00D27FD7" w:rsidP="00D14DA1">
      <w:r>
        <w:t>What is your favorite thing about ESA? (</w:t>
      </w:r>
      <w:proofErr w:type="gramStart"/>
      <w:r>
        <w:t>if</w:t>
      </w:r>
      <w:proofErr w:type="gramEnd"/>
      <w:r>
        <w:t xml:space="preserve"> an ESA member)</w:t>
      </w:r>
    </w:p>
    <w:p w:rsidR="006B4C07" w:rsidRPr="006B4C07" w:rsidRDefault="006B4C07" w:rsidP="006B4C07"/>
    <w:sectPr w:rsidR="006B4C07" w:rsidRPr="006B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27"/>
    <w:rsid w:val="00010989"/>
    <w:rsid w:val="003F0164"/>
    <w:rsid w:val="006B4C07"/>
    <w:rsid w:val="006E7727"/>
    <w:rsid w:val="00D14DA1"/>
    <w:rsid w:val="00D21A9F"/>
    <w:rsid w:val="00D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31591-7784-4EFF-93BA-41F94C76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7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7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B4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Carloni</dc:creator>
  <cp:lastModifiedBy>Kristin Hall</cp:lastModifiedBy>
  <cp:revision>2</cp:revision>
  <dcterms:created xsi:type="dcterms:W3CDTF">2015-12-01T15:57:00Z</dcterms:created>
  <dcterms:modified xsi:type="dcterms:W3CDTF">2015-12-01T15:57:00Z</dcterms:modified>
</cp:coreProperties>
</file>